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27A1" w14:textId="77777777" w:rsidR="002A7756" w:rsidRDefault="002A7756" w:rsidP="002A7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Ruben Arguello</w:t>
      </w:r>
    </w:p>
    <w:p w14:paraId="67B63536" w14:textId="77777777" w:rsidR="002A7756" w:rsidRDefault="002A7756" w:rsidP="002A7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University Writing 1102-011</w:t>
      </w:r>
    </w:p>
    <w:p w14:paraId="54243DC5" w14:textId="77777777" w:rsidR="002A7756" w:rsidRDefault="002A7756" w:rsidP="002A7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Mrs. C.G. Rothwell</w:t>
      </w:r>
    </w:p>
    <w:p w14:paraId="0D6290A7" w14:textId="77777777" w:rsidR="002A7756" w:rsidRDefault="002A7756" w:rsidP="002A7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1954013B" w14:textId="77777777" w:rsidR="002A7756" w:rsidRPr="002A7756" w:rsidRDefault="002A7756" w:rsidP="002C293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1A1A1A"/>
        </w:rPr>
      </w:pPr>
      <w:r w:rsidRPr="002A7756">
        <w:rPr>
          <w:rFonts w:ascii="Times New Roman" w:hAnsi="Times New Roman" w:cs="Times New Roman"/>
          <w:color w:val="1A1A1A"/>
        </w:rPr>
        <w:t>Since elementary school I have always loathed writing. I never liked the five paragraph template and I always had a hard time forming my writing that way. Now that I have more freedom I have been able to free my writing more. In my last writing class, I was able to learn how to identify literature in my life and the different forms and forums it appears in. I have learned how shift my writing to better communicate myself.</w:t>
      </w:r>
    </w:p>
    <w:p w14:paraId="46BFEE81" w14:textId="77777777" w:rsidR="002A7756" w:rsidRPr="002A7756" w:rsidRDefault="002A7756" w:rsidP="002A7756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1A1A1A"/>
        </w:rPr>
      </w:pPr>
      <w:r w:rsidRPr="002A7756">
        <w:rPr>
          <w:rFonts w:ascii="Times New Roman" w:hAnsi="Times New Roman" w:cs="Times New Roman"/>
          <w:color w:val="1A1A1A"/>
        </w:rPr>
        <w:t>Currently I am learning how to be more organized with my writing. I have also been forced to learn how to better tell a narrative by showing detail, rather then just telling the reader. The example below in figure one will show you that I had a good idea of that concept but I needed more practice.</w:t>
      </w:r>
    </w:p>
    <w:p w14:paraId="4C2D9BEF" w14:textId="77777777" w:rsidR="002A7756" w:rsidRDefault="002A7756" w:rsidP="002A7756">
      <w:pPr>
        <w:pStyle w:val="Caption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756">
        <w:rPr>
          <w:rFonts w:ascii="Times New Roman" w:hAnsi="Times New Roman" w:cs="Times New Roman"/>
          <w:sz w:val="24"/>
          <w:szCs w:val="24"/>
        </w:rPr>
        <w:t xml:space="preserve">Figure </w:t>
      </w:r>
      <w:r w:rsidRPr="002A7756">
        <w:rPr>
          <w:rFonts w:ascii="Times New Roman" w:hAnsi="Times New Roman" w:cs="Times New Roman"/>
          <w:sz w:val="24"/>
          <w:szCs w:val="24"/>
        </w:rPr>
        <w:fldChar w:fldCharType="begin"/>
      </w:r>
      <w:r w:rsidRPr="002A7756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A7756">
        <w:rPr>
          <w:rFonts w:ascii="Times New Roman" w:hAnsi="Times New Roman" w:cs="Times New Roman"/>
          <w:sz w:val="24"/>
          <w:szCs w:val="24"/>
        </w:rPr>
        <w:fldChar w:fldCharType="separate"/>
      </w:r>
      <w:r w:rsidRPr="002A7756">
        <w:rPr>
          <w:rFonts w:ascii="Times New Roman" w:hAnsi="Times New Roman" w:cs="Times New Roman"/>
          <w:noProof/>
          <w:sz w:val="24"/>
          <w:szCs w:val="24"/>
        </w:rPr>
        <w:t>1</w:t>
      </w:r>
      <w:r w:rsidRPr="002A775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C40E32" w14:textId="77777777" w:rsidR="002A7756" w:rsidRPr="002A7756" w:rsidRDefault="002A7756" w:rsidP="002A7756">
      <w:pPr>
        <w:pStyle w:val="Caption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7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“What are you smiling at?”</w:t>
      </w:r>
      <w:r w:rsidRPr="002A7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confused I didn’t even notice Madison had walked over.</w:t>
      </w:r>
      <w:r w:rsidRPr="002A775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8615CFE" w14:textId="77777777" w:rsidR="002A7756" w:rsidRPr="00845A46" w:rsidRDefault="002A7756" w:rsidP="002A775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845A46">
        <w:rPr>
          <w:rFonts w:ascii="Times New Roman" w:eastAsia="Times New Roman" w:hAnsi="Times New Roman" w:cs="Times New Roman"/>
        </w:rPr>
        <w:t>My first try I was still mainly telling the reader what was going on instead of showing them with more descriptions and dialog. I was still just narrating witch looking back can make any narrative turn dull. Figure two shows how my narrative turned a bit dull.</w:t>
      </w:r>
    </w:p>
    <w:p w14:paraId="2A396B65" w14:textId="77777777" w:rsidR="002A7756" w:rsidRDefault="002A7756" w:rsidP="002A7756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4F81BD" w:themeColor="accent1"/>
        </w:rPr>
      </w:pPr>
      <w:r w:rsidRPr="002A7756">
        <w:rPr>
          <w:rFonts w:ascii="Times New Roman" w:eastAsia="Times New Roman" w:hAnsi="Times New Roman" w:cs="Times New Roman"/>
        </w:rPr>
        <w:tab/>
      </w:r>
      <w:r w:rsidRPr="002A7756">
        <w:rPr>
          <w:rFonts w:ascii="Times New Roman" w:eastAsia="Times New Roman" w:hAnsi="Times New Roman" w:cs="Times New Roman"/>
          <w:b/>
          <w:color w:val="4F81BD" w:themeColor="accent1"/>
        </w:rPr>
        <w:t>Figure 2</w:t>
      </w:r>
      <w:r>
        <w:rPr>
          <w:rFonts w:ascii="Times New Roman" w:eastAsia="Times New Roman" w:hAnsi="Times New Roman" w:cs="Times New Roman"/>
          <w:b/>
          <w:color w:val="4F81BD" w:themeColor="accent1"/>
        </w:rPr>
        <w:t xml:space="preserve"> </w:t>
      </w:r>
    </w:p>
    <w:p w14:paraId="77D9C37A" w14:textId="77777777" w:rsidR="002A7756" w:rsidRPr="002A7756" w:rsidRDefault="002A7756" w:rsidP="002A775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color w:val="4F81BD" w:themeColor="accent1"/>
        </w:rPr>
      </w:pPr>
      <w:r w:rsidRPr="002A7756">
        <w:rPr>
          <w:rFonts w:ascii="Times New Roman" w:eastAsia="Times New Roman" w:hAnsi="Times New Roman" w:cs="Times New Roman"/>
          <w:b/>
          <w:color w:val="000000"/>
        </w:rPr>
        <w:t>I continued with my people watching activity. I continued shopping and I was set with two shirts. I made my way to the check out line and there they were again. At that point I had nothing else to do but occupy my time until I was next in line. His septum is pierced.</w:t>
      </w:r>
    </w:p>
    <w:p w14:paraId="782D0B97" w14:textId="77777777" w:rsidR="00845A46" w:rsidRDefault="00845A46" w:rsidP="002A775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As you can see above in figure two I did my best to describe the situation but it turned into a dry few sentences that more was a list of random thoughts and actions. Analyzing my outlook on the assignment I thought it would have been easier then it actually was. </w:t>
      </w:r>
    </w:p>
    <w:p w14:paraId="73228BD3" w14:textId="77777777" w:rsidR="00845A46" w:rsidRDefault="00845A46" w:rsidP="00845A4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Besides our writing assignments we also have been keeping a free writing notebook. I have found an entry in where I explained how I was to change my narrative. Figure three will show how I</w:t>
      </w:r>
      <w:r w:rsidR="00D47206">
        <w:rPr>
          <w:rFonts w:ascii="Times New Roman" w:eastAsia="Times New Roman" w:hAnsi="Times New Roman" w:cs="Times New Roman"/>
        </w:rPr>
        <w:t xml:space="preserve"> analyzed</w:t>
      </w:r>
      <w:r w:rsidR="00D22353" w:rsidRPr="00D22353">
        <w:rPr>
          <w:rFonts w:ascii="Times New Roman" w:eastAsia="Batang" w:hAnsi="Times New Roman" w:cs="Times New Roman"/>
          <w:color w:val="000000" w:themeColor="text1"/>
        </w:rPr>
        <w:t>, interpret</w:t>
      </w:r>
      <w:r w:rsidR="00CF09EF">
        <w:rPr>
          <w:rFonts w:ascii="Times New Roman" w:eastAsia="Batang" w:hAnsi="Times New Roman" w:cs="Times New Roman"/>
          <w:color w:val="000000" w:themeColor="text1"/>
        </w:rPr>
        <w:t>ed</w:t>
      </w:r>
      <w:r w:rsidR="00D22353" w:rsidRPr="00D22353">
        <w:rPr>
          <w:rFonts w:ascii="Times New Roman" w:eastAsia="Batang" w:hAnsi="Times New Roman" w:cs="Times New Roman"/>
          <w:color w:val="000000" w:themeColor="text1"/>
        </w:rPr>
        <w:t>, and evaluate</w:t>
      </w:r>
      <w:r w:rsidR="00CF09EF">
        <w:rPr>
          <w:rFonts w:ascii="Times New Roman" w:eastAsia="Batang" w:hAnsi="Times New Roman" w:cs="Times New Roman"/>
          <w:color w:val="000000" w:themeColor="text1"/>
        </w:rPr>
        <w:t xml:space="preserve">d </w:t>
      </w:r>
      <w:r w:rsidR="00D47206">
        <w:rPr>
          <w:rFonts w:ascii="Times New Roman" w:eastAsia="Times New Roman" w:hAnsi="Times New Roman" w:cs="Times New Roman"/>
        </w:rPr>
        <w:t xml:space="preserve">my writing after Mrs. </w:t>
      </w:r>
      <w:r>
        <w:rPr>
          <w:rFonts w:ascii="Times New Roman" w:eastAsia="Times New Roman" w:hAnsi="Times New Roman" w:cs="Times New Roman"/>
        </w:rPr>
        <w:t>Rothwell made her comments.</w:t>
      </w:r>
    </w:p>
    <w:p w14:paraId="0F5B141E" w14:textId="77777777" w:rsidR="00845A46" w:rsidRDefault="00845A46" w:rsidP="00845A4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color w:val="4F81BD" w:themeColor="accent1"/>
        </w:rPr>
      </w:pPr>
      <w:r>
        <w:rPr>
          <w:rFonts w:ascii="Times New Roman" w:eastAsia="Times New Roman" w:hAnsi="Times New Roman" w:cs="Times New Roman"/>
          <w:b/>
          <w:color w:val="4F81BD" w:themeColor="accent1"/>
        </w:rPr>
        <w:t>Figure 3</w:t>
      </w:r>
    </w:p>
    <w:p w14:paraId="341F7D1E" w14:textId="77777777" w:rsidR="00D47206" w:rsidRPr="002C2935" w:rsidRDefault="00845A46" w:rsidP="002C293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“I need to rearrange my paper. The introduction I made is not needed. I need to focus more on the actual story and employ more dialogue in my narrative. I can choose to keep the </w:t>
      </w:r>
      <w:proofErr w:type="spellStart"/>
      <w:r>
        <w:rPr>
          <w:rFonts w:ascii="Times New Roman" w:eastAsia="Times New Roman" w:hAnsi="Times New Roman" w:cs="Times New Roman"/>
          <w:b/>
        </w:rPr>
        <w:t>explination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but it will work better at the end instead of the beginning”</w:t>
      </w:r>
    </w:p>
    <w:p w14:paraId="370FC6E9" w14:textId="77777777" w:rsidR="00D47206" w:rsidRDefault="00D47206" w:rsidP="00D47206">
      <w:pPr>
        <w:spacing w:line="480" w:lineRule="auto"/>
        <w:ind w:firstLine="72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 xml:space="preserve">In this course we have also focused on </w:t>
      </w:r>
      <w:r w:rsidR="002A7756" w:rsidRPr="002A7756">
        <w:rPr>
          <w:rFonts w:ascii="Times New Roman" w:hAnsi="Times New Roman" w:cs="Times New Roman"/>
          <w:color w:val="1A1A1A"/>
        </w:rPr>
        <w:t>planning, qu</w:t>
      </w:r>
      <w:r>
        <w:rPr>
          <w:rFonts w:ascii="Times New Roman" w:hAnsi="Times New Roman" w:cs="Times New Roman"/>
          <w:color w:val="1A1A1A"/>
        </w:rPr>
        <w:t xml:space="preserve">estioning, reading, and responding. But we are not just questioning and responding to Mrs. </w:t>
      </w:r>
      <w:proofErr w:type="spellStart"/>
      <w:r>
        <w:rPr>
          <w:rFonts w:ascii="Times New Roman" w:hAnsi="Times New Roman" w:cs="Times New Roman"/>
          <w:color w:val="1A1A1A"/>
        </w:rPr>
        <w:t>Rothwell’s</w:t>
      </w:r>
      <w:proofErr w:type="spellEnd"/>
      <w:r>
        <w:rPr>
          <w:rFonts w:ascii="Times New Roman" w:hAnsi="Times New Roman" w:cs="Times New Roman"/>
          <w:color w:val="1A1A1A"/>
        </w:rPr>
        <w:t xml:space="preserve"> comments or our own internal writer</w:t>
      </w:r>
      <w:r w:rsidR="00D22353">
        <w:rPr>
          <w:rFonts w:ascii="Times New Roman" w:hAnsi="Times New Roman" w:cs="Times New Roman"/>
          <w:color w:val="1A1A1A"/>
        </w:rPr>
        <w:t>;</w:t>
      </w:r>
      <w:r>
        <w:rPr>
          <w:rFonts w:ascii="Times New Roman" w:hAnsi="Times New Roman" w:cs="Times New Roman"/>
          <w:color w:val="1A1A1A"/>
        </w:rPr>
        <w:t xml:space="preserve"> but </w:t>
      </w:r>
      <w:r w:rsidR="00D22353">
        <w:rPr>
          <w:rFonts w:ascii="Times New Roman" w:hAnsi="Times New Roman" w:cs="Times New Roman"/>
          <w:color w:val="1A1A1A"/>
        </w:rPr>
        <w:t xml:space="preserve">to </w:t>
      </w:r>
      <w:r>
        <w:rPr>
          <w:rFonts w:ascii="Times New Roman" w:hAnsi="Times New Roman" w:cs="Times New Roman"/>
          <w:color w:val="1A1A1A"/>
        </w:rPr>
        <w:t xml:space="preserve">the actual writing we have done. I have included in figure four an excerpt of changes made after my first draft. </w:t>
      </w:r>
    </w:p>
    <w:p w14:paraId="734E9868" w14:textId="77777777" w:rsidR="00D47206" w:rsidRDefault="00D47206" w:rsidP="00D47206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>Figure 4</w:t>
      </w:r>
    </w:p>
    <w:p w14:paraId="2939BDBA" w14:textId="77777777" w:rsidR="00D47206" w:rsidRDefault="00D47206" w:rsidP="00D47206">
      <w:pPr>
        <w:spacing w:line="480" w:lineRule="auto"/>
        <w:ind w:firstLine="720"/>
        <w:jc w:val="both"/>
        <w:rPr>
          <w:rFonts w:ascii="Times New Roman" w:hAnsi="Times New Roman" w:cs="Times New Roman"/>
          <w:b/>
        </w:rPr>
      </w:pPr>
      <w:r w:rsidRPr="00D47206">
        <w:rPr>
          <w:b/>
        </w:rPr>
        <w:t xml:space="preserve">I eagerly walked into the fluorescent-light thrift store. </w:t>
      </w:r>
      <w:r w:rsidRPr="00D47206">
        <w:rPr>
          <w:b/>
          <w:highlight w:val="yellow"/>
        </w:rPr>
        <w:t>“You know the store isn’t going anywhere!”</w:t>
      </w:r>
      <w:r w:rsidRPr="00D47206">
        <w:rPr>
          <w:b/>
        </w:rPr>
        <w:t xml:space="preserve"> I could hear Madison in the background; she is always letting me know when I’m being over the top about things.</w:t>
      </w:r>
    </w:p>
    <w:p w14:paraId="27304A6F" w14:textId="77777777" w:rsidR="00D22353" w:rsidRDefault="00D47206" w:rsidP="00CF09EF">
      <w:pPr>
        <w:spacing w:line="48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This is how I opened my narrative. The mood is set quickly and excitement is built. With this entry I have also established the kind of friendship I have with Madison, I have even revealed my own personality. I have opened my story in a way that is more personal and intriguing</w:t>
      </w:r>
      <w:r w:rsidR="002C2935">
        <w:rPr>
          <w:rFonts w:ascii="Times New Roman" w:hAnsi="Times New Roman" w:cs="Times New Roman"/>
        </w:rPr>
        <w:t xml:space="preserve"> to the </w:t>
      </w:r>
      <w:bookmarkStart w:id="0" w:name="_GoBack"/>
      <w:r w:rsidR="002C2935" w:rsidRPr="00D22353">
        <w:rPr>
          <w:rFonts w:ascii="Times New Roman" w:hAnsi="Times New Roman" w:cs="Times New Roman"/>
          <w:color w:val="000000" w:themeColor="text1"/>
        </w:rPr>
        <w:t>reader</w:t>
      </w:r>
      <w:r w:rsidRPr="00D22353">
        <w:rPr>
          <w:rFonts w:ascii="Times New Roman" w:hAnsi="Times New Roman" w:cs="Times New Roman"/>
          <w:color w:val="000000" w:themeColor="text1"/>
        </w:rPr>
        <w:t xml:space="preserve">. </w:t>
      </w:r>
      <w:r w:rsidR="00D22353">
        <w:rPr>
          <w:rFonts w:ascii="Times New Roman" w:hAnsi="Times New Roman" w:cs="Times New Roman"/>
          <w:color w:val="000000" w:themeColor="text1"/>
        </w:rPr>
        <w:t xml:space="preserve">I have been able to better </w:t>
      </w:r>
      <w:r w:rsidR="00D22353">
        <w:rPr>
          <w:rFonts w:ascii="Times New Roman" w:eastAsia="Batang" w:hAnsi="Times New Roman" w:cs="Times New Roman"/>
          <w:color w:val="000000" w:themeColor="text1"/>
        </w:rPr>
        <w:t xml:space="preserve">understand the intertwined relationship </w:t>
      </w:r>
      <w:r w:rsidR="00D22353" w:rsidRPr="00D22353">
        <w:rPr>
          <w:rFonts w:ascii="Times New Roman" w:eastAsia="Batang" w:hAnsi="Times New Roman" w:cs="Times New Roman"/>
          <w:color w:val="000000" w:themeColor="text1"/>
        </w:rPr>
        <w:t xml:space="preserve">of </w:t>
      </w:r>
      <w:r w:rsidR="00D22353">
        <w:rPr>
          <w:rFonts w:ascii="Times New Roman" w:eastAsia="Batang" w:hAnsi="Times New Roman" w:cs="Times New Roman"/>
          <w:color w:val="000000" w:themeColor="text1"/>
        </w:rPr>
        <w:t>the audience, topic</w:t>
      </w:r>
      <w:r w:rsidR="00D22353" w:rsidRPr="00D22353">
        <w:rPr>
          <w:rFonts w:ascii="Times New Roman" w:eastAsia="Batang" w:hAnsi="Times New Roman" w:cs="Times New Roman"/>
          <w:color w:val="000000" w:themeColor="text1"/>
        </w:rPr>
        <w:t xml:space="preserve">, </w:t>
      </w:r>
      <w:bookmarkEnd w:id="0"/>
      <w:r w:rsidR="00D22353" w:rsidRPr="00D22353">
        <w:rPr>
          <w:rFonts w:ascii="Times New Roman" w:eastAsia="Batang" w:hAnsi="Times New Roman" w:cs="Times New Roman"/>
          <w:color w:val="000000" w:themeColor="text1"/>
        </w:rPr>
        <w:t>and wr</w:t>
      </w:r>
      <w:r w:rsidR="00C2059A">
        <w:rPr>
          <w:rFonts w:ascii="Times New Roman" w:eastAsia="Batang" w:hAnsi="Times New Roman" w:cs="Times New Roman"/>
          <w:color w:val="000000" w:themeColor="text1"/>
        </w:rPr>
        <w:t>iter, because of this my writing has improved for the better.</w:t>
      </w:r>
    </w:p>
    <w:p w14:paraId="02A45134" w14:textId="77777777" w:rsidR="00C2059A" w:rsidRDefault="00C2059A" w:rsidP="00CF09EF">
      <w:pPr>
        <w:spacing w:line="48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>
        <w:rPr>
          <w:rFonts w:ascii="Times New Roman" w:eastAsia="Batang" w:hAnsi="Times New Roman" w:cs="Times New Roman"/>
          <w:color w:val="000000" w:themeColor="text1"/>
        </w:rPr>
        <w:tab/>
        <w:t>I have decided to set three goals for this semester. My first goal will be quite easy and I should be able to carry through the rest of my academic career.</w:t>
      </w:r>
      <w:r w:rsidR="008A2E9B">
        <w:rPr>
          <w:rFonts w:ascii="Times New Roman" w:eastAsia="Batang" w:hAnsi="Times New Roman" w:cs="Times New Roman"/>
          <w:color w:val="000000" w:themeColor="text1"/>
        </w:rPr>
        <w:t xml:space="preserve"> I have decided to keep a personal journal to continuously keep writing. My biggest problem is that I do not write enough daily so a daily journal should help this problem. I have asked my professors before and they have all encouraged me to write more on my own. A personal journal is more casual and more fun to write, because it wont feel like homework, this should be a good way to keep me writing improve my thought process. </w:t>
      </w:r>
      <w:r>
        <w:rPr>
          <w:rFonts w:ascii="Times New Roman" w:eastAsia="Batang" w:hAnsi="Times New Roman" w:cs="Times New Roman"/>
          <w:color w:val="000000" w:themeColor="text1"/>
        </w:rPr>
        <w:t>The second goal I will set for myself will be a bit harder to achieve, however it will also have a significant effect on my writing and my writing process</w:t>
      </w:r>
      <w:r w:rsidR="00E86D36">
        <w:rPr>
          <w:rFonts w:ascii="Times New Roman" w:eastAsia="Batang" w:hAnsi="Times New Roman" w:cs="Times New Roman"/>
          <w:color w:val="000000" w:themeColor="text1"/>
        </w:rPr>
        <w:t>. Personally I do not like to read much, however I know if I want to improve my own writing and my vocabulary I will need to start reading more. For my second goal I have decided to read one book per month. This goal is not impossible and is achievable</w:t>
      </w:r>
      <w:r>
        <w:rPr>
          <w:rFonts w:ascii="Times New Roman" w:eastAsia="Batang" w:hAnsi="Times New Roman" w:cs="Times New Roman"/>
          <w:color w:val="000000" w:themeColor="text1"/>
        </w:rPr>
        <w:t>.</w:t>
      </w:r>
      <w:r w:rsidR="00E86D36">
        <w:rPr>
          <w:rFonts w:ascii="Times New Roman" w:eastAsia="Batang" w:hAnsi="Times New Roman" w:cs="Times New Roman"/>
          <w:color w:val="000000" w:themeColor="text1"/>
        </w:rPr>
        <w:t xml:space="preserve"> By reading published authors I will be able to expose myself to different ways of thinking and different styles of writing. I also have always had problems with my grammar skills, reading should also help me improve the grammar in my own writing.</w:t>
      </w:r>
      <w:r>
        <w:rPr>
          <w:rFonts w:ascii="Times New Roman" w:eastAsia="Batang" w:hAnsi="Times New Roman" w:cs="Times New Roman"/>
          <w:color w:val="000000" w:themeColor="text1"/>
        </w:rPr>
        <w:t xml:space="preserve"> </w:t>
      </w:r>
      <w:r w:rsidR="00E86D36">
        <w:rPr>
          <w:rFonts w:ascii="Times New Roman" w:eastAsia="Batang" w:hAnsi="Times New Roman" w:cs="Times New Roman"/>
          <w:color w:val="000000" w:themeColor="text1"/>
        </w:rPr>
        <w:t>M</w:t>
      </w:r>
      <w:r>
        <w:rPr>
          <w:rFonts w:ascii="Times New Roman" w:eastAsia="Batang" w:hAnsi="Times New Roman" w:cs="Times New Roman"/>
          <w:color w:val="000000" w:themeColor="text1"/>
        </w:rPr>
        <w:t xml:space="preserve">y </w:t>
      </w:r>
      <w:r w:rsidR="00797CEB">
        <w:rPr>
          <w:rFonts w:ascii="Times New Roman" w:eastAsia="Batang" w:hAnsi="Times New Roman" w:cs="Times New Roman"/>
          <w:color w:val="000000" w:themeColor="text1"/>
        </w:rPr>
        <w:t>final goal</w:t>
      </w:r>
      <w:r w:rsidR="00E86D36">
        <w:rPr>
          <w:rFonts w:ascii="Times New Roman" w:eastAsia="Batang" w:hAnsi="Times New Roman" w:cs="Times New Roman"/>
          <w:color w:val="000000" w:themeColor="text1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</w:rPr>
        <w:t>will be the most challenging</w:t>
      </w:r>
      <w:r w:rsidR="00797CEB">
        <w:rPr>
          <w:rFonts w:ascii="Times New Roman" w:eastAsia="Batang" w:hAnsi="Times New Roman" w:cs="Times New Roman"/>
          <w:color w:val="000000" w:themeColor="text1"/>
        </w:rPr>
        <w:t>,</w:t>
      </w:r>
      <w:r>
        <w:rPr>
          <w:rFonts w:ascii="Times New Roman" w:eastAsia="Batang" w:hAnsi="Times New Roman" w:cs="Times New Roman"/>
          <w:color w:val="000000" w:themeColor="text1"/>
        </w:rPr>
        <w:t xml:space="preserve"> but </w:t>
      </w:r>
      <w:r w:rsidR="00797CEB">
        <w:rPr>
          <w:rFonts w:ascii="Times New Roman" w:eastAsia="Batang" w:hAnsi="Times New Roman" w:cs="Times New Roman"/>
          <w:color w:val="000000" w:themeColor="text1"/>
        </w:rPr>
        <w:t xml:space="preserve">it </w:t>
      </w:r>
      <w:r>
        <w:rPr>
          <w:rFonts w:ascii="Times New Roman" w:eastAsia="Batang" w:hAnsi="Times New Roman" w:cs="Times New Roman"/>
          <w:color w:val="000000" w:themeColor="text1"/>
        </w:rPr>
        <w:t>will benefit my writing the most.</w:t>
      </w:r>
      <w:r w:rsidR="00797CEB">
        <w:rPr>
          <w:rFonts w:ascii="Times New Roman" w:eastAsia="Batang" w:hAnsi="Times New Roman" w:cs="Times New Roman"/>
          <w:color w:val="000000" w:themeColor="text1"/>
        </w:rPr>
        <w:t xml:space="preserve"> I will be taking a writing intensive </w:t>
      </w:r>
      <w:proofErr w:type="gramStart"/>
      <w:r w:rsidR="00797CEB">
        <w:rPr>
          <w:rFonts w:ascii="Times New Roman" w:eastAsia="Batang" w:hAnsi="Times New Roman" w:cs="Times New Roman"/>
          <w:color w:val="000000" w:themeColor="text1"/>
        </w:rPr>
        <w:t>course,</w:t>
      </w:r>
      <w:proofErr w:type="gramEnd"/>
      <w:r w:rsidR="00797CEB">
        <w:rPr>
          <w:rFonts w:ascii="Times New Roman" w:eastAsia="Batang" w:hAnsi="Times New Roman" w:cs="Times New Roman"/>
          <w:color w:val="000000" w:themeColor="text1"/>
        </w:rPr>
        <w:t xml:space="preserve"> this will be very challenging because it will be writing intensive. This however will improve my writing because my grade will be base on how I can show my knowledge of the topic I study based on my writing. I will need to make sure my writing is well </w:t>
      </w:r>
      <w:r w:rsidR="00AF7E35">
        <w:rPr>
          <w:rFonts w:ascii="Times New Roman" w:eastAsia="Batang" w:hAnsi="Times New Roman" w:cs="Times New Roman"/>
          <w:color w:val="000000" w:themeColor="text1"/>
        </w:rPr>
        <w:t>prepared</w:t>
      </w:r>
      <w:r w:rsidR="00797CEB">
        <w:rPr>
          <w:rFonts w:ascii="Times New Roman" w:eastAsia="Batang" w:hAnsi="Times New Roman" w:cs="Times New Roman"/>
          <w:color w:val="000000" w:themeColor="text1"/>
        </w:rPr>
        <w:t xml:space="preserve"> and </w:t>
      </w:r>
      <w:r w:rsidR="00AF7E35">
        <w:rPr>
          <w:rFonts w:ascii="Times New Roman" w:eastAsia="Batang" w:hAnsi="Times New Roman" w:cs="Times New Roman"/>
          <w:color w:val="000000" w:themeColor="text1"/>
        </w:rPr>
        <w:t xml:space="preserve">well written because it will be for a grade. </w:t>
      </w:r>
    </w:p>
    <w:p w14:paraId="74CBF94D" w14:textId="77777777" w:rsidR="00AF7E35" w:rsidRDefault="00AF7E35" w:rsidP="00CF09EF">
      <w:pPr>
        <w:spacing w:line="48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>
        <w:rPr>
          <w:rFonts w:ascii="Times New Roman" w:eastAsia="Batang" w:hAnsi="Times New Roman" w:cs="Times New Roman"/>
          <w:color w:val="000000" w:themeColor="text1"/>
        </w:rPr>
        <w:t xml:space="preserve">All three goals will make a significant impact in my writing not just for my academic career but it will also help me improve on my thought process. </w:t>
      </w:r>
    </w:p>
    <w:p w14:paraId="5027EEC4" w14:textId="77777777" w:rsidR="00AF7E35" w:rsidRDefault="00AF7E35" w:rsidP="00CF09EF">
      <w:pPr>
        <w:spacing w:line="48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26FFC66C" w14:textId="77777777" w:rsidR="0007230E" w:rsidRDefault="0007230E" w:rsidP="00CF09EF">
      <w:pPr>
        <w:spacing w:line="48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3D6BE252" w14:textId="77777777" w:rsidR="00CF09EF" w:rsidRDefault="00CF09EF" w:rsidP="00CF09EF">
      <w:pPr>
        <w:spacing w:line="48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6ED62965" w14:textId="77777777" w:rsidR="00CF09EF" w:rsidRPr="00CF09EF" w:rsidRDefault="00CF09EF" w:rsidP="00CF09EF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FEFE14" w14:textId="77777777" w:rsidR="002C2935" w:rsidRPr="00D22353" w:rsidRDefault="002C2935" w:rsidP="00CF09EF">
      <w:pPr>
        <w:rPr>
          <w:rFonts w:ascii="Times New Roman" w:eastAsia="Batang" w:hAnsi="Times New Roman" w:cs="Times New Roman"/>
          <w:color w:val="000000" w:themeColor="text1"/>
        </w:rPr>
      </w:pPr>
    </w:p>
    <w:p w14:paraId="59661ECE" w14:textId="77777777" w:rsidR="0007230E" w:rsidRPr="00D22353" w:rsidRDefault="002C2935" w:rsidP="0007230E">
      <w:pPr>
        <w:rPr>
          <w:rFonts w:ascii="Times New Roman" w:eastAsia="Batang" w:hAnsi="Times New Roman" w:cs="Times New Roman"/>
          <w:color w:val="000000" w:themeColor="text1"/>
        </w:rPr>
      </w:pPr>
      <w:r w:rsidRPr="00D22353">
        <w:rPr>
          <w:rFonts w:ascii="Times New Roman" w:eastAsia="Batang" w:hAnsi="Times New Roman" w:cs="Times New Roman"/>
          <w:color w:val="000000" w:themeColor="text1"/>
        </w:rPr>
        <w:tab/>
      </w:r>
    </w:p>
    <w:p w14:paraId="3DB8A100" w14:textId="77777777" w:rsidR="00FE1F9D" w:rsidRPr="00CF09EF" w:rsidRDefault="002C2935" w:rsidP="00CF09EF">
      <w:pPr>
        <w:rPr>
          <w:rFonts w:ascii="Times New Roman" w:eastAsia="Batang" w:hAnsi="Times New Roman" w:cs="Times New Roman"/>
          <w:color w:val="000000" w:themeColor="text1"/>
        </w:rPr>
      </w:pPr>
      <w:r w:rsidRPr="00D22353">
        <w:rPr>
          <w:rFonts w:ascii="Times New Roman" w:eastAsia="Batang" w:hAnsi="Times New Roman" w:cs="Times New Roman"/>
          <w:color w:val="000000" w:themeColor="text1"/>
        </w:rPr>
        <w:t xml:space="preserve"> </w:t>
      </w:r>
    </w:p>
    <w:sectPr w:rsidR="00FE1F9D" w:rsidRPr="00CF09EF" w:rsidSect="002A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017"/>
    <w:multiLevelType w:val="hybridMultilevel"/>
    <w:tmpl w:val="B27E0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6"/>
    <w:rsid w:val="0007230E"/>
    <w:rsid w:val="00121F1F"/>
    <w:rsid w:val="002A7756"/>
    <w:rsid w:val="002C2935"/>
    <w:rsid w:val="00797CEB"/>
    <w:rsid w:val="00845A46"/>
    <w:rsid w:val="008A2E9B"/>
    <w:rsid w:val="00AF7E35"/>
    <w:rsid w:val="00C2059A"/>
    <w:rsid w:val="00CF09EF"/>
    <w:rsid w:val="00D22353"/>
    <w:rsid w:val="00D47206"/>
    <w:rsid w:val="00E86D36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F0A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A775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4117</Characters>
  <Application>Microsoft Macintosh Word</Application>
  <DocSecurity>0</DocSecurity>
  <Lines>59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</dc:creator>
  <cp:keywords/>
  <dc:description/>
  <cp:lastModifiedBy>Allen Moore</cp:lastModifiedBy>
  <cp:revision>2</cp:revision>
  <dcterms:created xsi:type="dcterms:W3CDTF">2015-11-03T07:03:00Z</dcterms:created>
  <dcterms:modified xsi:type="dcterms:W3CDTF">2015-11-03T07:03:00Z</dcterms:modified>
</cp:coreProperties>
</file>